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CE33" w14:textId="32C2157F" w:rsidR="00E3060B" w:rsidRPr="0078391B" w:rsidRDefault="0040222B" w:rsidP="0078391B">
      <w:pPr>
        <w:spacing w:after="0"/>
        <w:rPr>
          <w:rFonts w:ascii="Times New Roman" w:hAnsi="Times New Roman" w:cs="Times New Roman"/>
          <w:sz w:val="24"/>
          <w:szCs w:val="24"/>
          <w:u w:val="single"/>
        </w:rPr>
      </w:pPr>
      <w:r w:rsidRPr="0038786A">
        <w:rPr>
          <w:rFonts w:ascii="Times New Roman" w:hAnsi="Times New Roman" w:cs="Times New Roman"/>
          <w:noProof/>
          <w:sz w:val="24"/>
          <w:szCs w:val="24"/>
        </w:rPr>
        <w:drawing>
          <wp:anchor distT="0" distB="0" distL="114300" distR="114300" simplePos="0" relativeHeight="251658240" behindDoc="0" locked="0" layoutInCell="1" allowOverlap="1" wp14:anchorId="70D2D723" wp14:editId="67EAAEE9">
            <wp:simplePos x="0" y="0"/>
            <wp:positionH relativeFrom="margin">
              <wp:align>center</wp:align>
            </wp:positionH>
            <wp:positionV relativeFrom="topMargin">
              <wp:posOffset>381000</wp:posOffset>
            </wp:positionV>
            <wp:extent cx="4248150" cy="68417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8150" cy="684178"/>
                    </a:xfrm>
                    <a:prstGeom prst="rect">
                      <a:avLst/>
                    </a:prstGeom>
                  </pic:spPr>
                </pic:pic>
              </a:graphicData>
            </a:graphic>
            <wp14:sizeRelH relativeFrom="margin">
              <wp14:pctWidth>0</wp14:pctWidth>
            </wp14:sizeRelH>
            <wp14:sizeRelV relativeFrom="margin">
              <wp14:pctHeight>0</wp14:pctHeight>
            </wp14:sizeRelV>
          </wp:anchor>
        </w:drawing>
      </w:r>
    </w:p>
    <w:p w14:paraId="043820B0" w14:textId="7D5A45D1" w:rsidR="00026C79" w:rsidRPr="00A6313B" w:rsidRDefault="00A6313B" w:rsidP="0038786A">
      <w:pPr>
        <w:jc w:val="center"/>
        <w:rPr>
          <w:rFonts w:ascii="Times New Roman" w:hAnsi="Times New Roman" w:cs="Times New Roman"/>
          <w:b/>
          <w:sz w:val="16"/>
          <w:szCs w:val="16"/>
          <w:u w:val="single"/>
        </w:rPr>
      </w:pPr>
      <w:r>
        <w:rPr>
          <w:rFonts w:ascii="Times New Roman" w:hAnsi="Times New Roman" w:cs="Times New Roman"/>
          <w:b/>
          <w:sz w:val="16"/>
          <w:szCs w:val="16"/>
          <w:u w:val="single"/>
        </w:rPr>
        <w:br/>
      </w:r>
      <w:bookmarkStart w:id="0" w:name="_GoBack"/>
      <w:bookmarkEnd w:id="0"/>
      <w:r w:rsidR="002114CC">
        <w:rPr>
          <w:rFonts w:ascii="Times New Roman" w:hAnsi="Times New Roman" w:cs="Times New Roman"/>
          <w:b/>
          <w:sz w:val="40"/>
          <w:szCs w:val="40"/>
          <w:u w:val="single"/>
        </w:rPr>
        <w:t xml:space="preserve">Loring </w:t>
      </w:r>
      <w:proofErr w:type="spellStart"/>
      <w:r w:rsidR="002114CC">
        <w:rPr>
          <w:rFonts w:ascii="Times New Roman" w:hAnsi="Times New Roman" w:cs="Times New Roman"/>
          <w:b/>
          <w:sz w:val="40"/>
          <w:szCs w:val="40"/>
          <w:u w:val="single"/>
        </w:rPr>
        <w:t>Kydd</w:t>
      </w:r>
      <w:proofErr w:type="spellEnd"/>
      <w:r w:rsidR="002114CC">
        <w:rPr>
          <w:rFonts w:ascii="Times New Roman" w:hAnsi="Times New Roman" w:cs="Times New Roman"/>
          <w:b/>
          <w:sz w:val="40"/>
          <w:szCs w:val="40"/>
          <w:u w:val="single"/>
        </w:rPr>
        <w:t xml:space="preserve"> Emeritus Scholarship</w:t>
      </w:r>
      <w:r>
        <w:rPr>
          <w:rFonts w:ascii="Times New Roman" w:hAnsi="Times New Roman" w:cs="Times New Roman"/>
          <w:b/>
          <w:sz w:val="16"/>
          <w:szCs w:val="16"/>
          <w:u w:val="single"/>
        </w:rPr>
        <w:br/>
      </w:r>
    </w:p>
    <w:p w14:paraId="0A8D212D" w14:textId="6616C83F" w:rsidR="00C53C1F" w:rsidRPr="00260053" w:rsidRDefault="00C53C1F" w:rsidP="00B7177A">
      <w:pPr>
        <w:spacing w:line="240" w:lineRule="auto"/>
        <w:rPr>
          <w:rFonts w:ascii="Times New Roman" w:hAnsi="Times New Roman" w:cs="Times New Roman"/>
          <w:sz w:val="28"/>
          <w:szCs w:val="28"/>
        </w:rPr>
      </w:pPr>
      <w:r w:rsidRPr="00260053">
        <w:rPr>
          <w:rFonts w:ascii="Times New Roman" w:hAnsi="Times New Roman" w:cs="Times New Roman"/>
          <w:sz w:val="28"/>
          <w:szCs w:val="28"/>
        </w:rPr>
        <w:t xml:space="preserve">Loring </w:t>
      </w:r>
      <w:proofErr w:type="spellStart"/>
      <w:r w:rsidRPr="00260053">
        <w:rPr>
          <w:rFonts w:ascii="Times New Roman" w:hAnsi="Times New Roman" w:cs="Times New Roman"/>
          <w:sz w:val="28"/>
          <w:szCs w:val="28"/>
        </w:rPr>
        <w:t>Kydd</w:t>
      </w:r>
      <w:proofErr w:type="spellEnd"/>
      <w:r w:rsidRPr="00260053">
        <w:rPr>
          <w:rFonts w:ascii="Times New Roman" w:hAnsi="Times New Roman" w:cs="Times New Roman"/>
          <w:sz w:val="28"/>
          <w:szCs w:val="28"/>
        </w:rPr>
        <w:t xml:space="preserve"> is a founding faculty member of EMCC, formerly known as Eastern Maine Vocational Technical Institute.  Loring began teaching math in 1966 and was named chair of the Math Science Department in the mid-1970s, a position he held until his retirement.  The </w:t>
      </w:r>
      <w:r w:rsidRPr="00260053">
        <w:rPr>
          <w:rFonts w:ascii="Times New Roman" w:hAnsi="Times New Roman" w:cs="Times New Roman"/>
          <w:b/>
          <w:sz w:val="28"/>
          <w:szCs w:val="28"/>
        </w:rPr>
        <w:t xml:space="preserve">Loring </w:t>
      </w:r>
      <w:proofErr w:type="spellStart"/>
      <w:r w:rsidRPr="00260053">
        <w:rPr>
          <w:rFonts w:ascii="Times New Roman" w:hAnsi="Times New Roman" w:cs="Times New Roman"/>
          <w:b/>
          <w:sz w:val="28"/>
          <w:szCs w:val="28"/>
        </w:rPr>
        <w:t>Kydd</w:t>
      </w:r>
      <w:proofErr w:type="spellEnd"/>
      <w:r w:rsidRPr="00260053">
        <w:rPr>
          <w:rFonts w:ascii="Times New Roman" w:hAnsi="Times New Roman" w:cs="Times New Roman"/>
          <w:b/>
          <w:sz w:val="28"/>
          <w:szCs w:val="28"/>
        </w:rPr>
        <w:t xml:space="preserve"> Emeritus Scholarship</w:t>
      </w:r>
      <w:r w:rsidRPr="00260053">
        <w:rPr>
          <w:rFonts w:ascii="Times New Roman" w:hAnsi="Times New Roman" w:cs="Times New Roman"/>
          <w:sz w:val="28"/>
          <w:szCs w:val="28"/>
        </w:rPr>
        <w:t xml:space="preserve"> provides support to second-year students enrolled in a career program who demonstrate fin</w:t>
      </w:r>
      <w:r w:rsidR="0038786A" w:rsidRPr="00260053">
        <w:rPr>
          <w:rFonts w:ascii="Times New Roman" w:hAnsi="Times New Roman" w:cs="Times New Roman"/>
          <w:sz w:val="28"/>
          <w:szCs w:val="28"/>
        </w:rPr>
        <w:t>ancial need and academic merit.</w:t>
      </w:r>
    </w:p>
    <w:p w14:paraId="729D3D4B" w14:textId="5BB94F95" w:rsidR="00026C79" w:rsidRPr="00260053" w:rsidRDefault="00026C79" w:rsidP="00B7177A">
      <w:pPr>
        <w:spacing w:after="0" w:line="240" w:lineRule="auto"/>
        <w:rPr>
          <w:rFonts w:ascii="Times New Roman" w:hAnsi="Times New Roman" w:cs="Times New Roman"/>
          <w:b/>
          <w:sz w:val="28"/>
          <w:szCs w:val="28"/>
        </w:rPr>
      </w:pPr>
      <w:r w:rsidRPr="00260053">
        <w:rPr>
          <w:rFonts w:ascii="Times New Roman" w:hAnsi="Times New Roman" w:cs="Times New Roman"/>
          <w:b/>
          <w:sz w:val="28"/>
          <w:szCs w:val="28"/>
          <w:u w:val="single"/>
        </w:rPr>
        <w:t xml:space="preserve">Criteria: </w:t>
      </w:r>
      <w:r w:rsidR="00CA73A7" w:rsidRPr="00260053">
        <w:rPr>
          <w:rFonts w:ascii="Times New Roman" w:hAnsi="Times New Roman" w:cs="Times New Roman"/>
          <w:b/>
          <w:sz w:val="28"/>
          <w:szCs w:val="28"/>
        </w:rPr>
        <w:t xml:space="preserve"> </w:t>
      </w:r>
    </w:p>
    <w:p w14:paraId="5312FAAF" w14:textId="77777777" w:rsidR="00C53C1F" w:rsidRPr="00260053" w:rsidRDefault="00C53C1F" w:rsidP="00B7177A">
      <w:pPr>
        <w:pStyle w:val="ListParagraph"/>
        <w:numPr>
          <w:ilvl w:val="0"/>
          <w:numId w:val="1"/>
        </w:numPr>
        <w:spacing w:after="0" w:line="240" w:lineRule="auto"/>
        <w:rPr>
          <w:rFonts w:ascii="Times New Roman" w:hAnsi="Times New Roman" w:cs="Times New Roman"/>
          <w:sz w:val="28"/>
          <w:szCs w:val="28"/>
        </w:rPr>
      </w:pPr>
      <w:r w:rsidRPr="00260053">
        <w:rPr>
          <w:rFonts w:ascii="Times New Roman" w:hAnsi="Times New Roman" w:cs="Times New Roman"/>
          <w:sz w:val="28"/>
          <w:szCs w:val="28"/>
        </w:rPr>
        <w:t xml:space="preserve">Matriculated in a </w:t>
      </w:r>
      <w:r w:rsidRPr="00260053">
        <w:rPr>
          <w:rFonts w:ascii="Times New Roman" w:hAnsi="Times New Roman" w:cs="Times New Roman"/>
          <w:b/>
          <w:sz w:val="28"/>
          <w:szCs w:val="28"/>
        </w:rPr>
        <w:t>career program only</w:t>
      </w:r>
      <w:r w:rsidRPr="00260053">
        <w:rPr>
          <w:rFonts w:ascii="Times New Roman" w:hAnsi="Times New Roman" w:cs="Times New Roman"/>
          <w:sz w:val="28"/>
          <w:szCs w:val="28"/>
        </w:rPr>
        <w:t xml:space="preserve"> (not Liberal Studies)</w:t>
      </w:r>
    </w:p>
    <w:p w14:paraId="1A27FFCA" w14:textId="208DB440" w:rsidR="00C53C1F" w:rsidRDefault="00C53C1F" w:rsidP="00B7177A">
      <w:pPr>
        <w:pStyle w:val="ListParagraph"/>
        <w:numPr>
          <w:ilvl w:val="0"/>
          <w:numId w:val="1"/>
        </w:numPr>
        <w:spacing w:after="0" w:line="240" w:lineRule="auto"/>
        <w:rPr>
          <w:rFonts w:ascii="Times New Roman" w:hAnsi="Times New Roman" w:cs="Times New Roman"/>
          <w:sz w:val="28"/>
          <w:szCs w:val="28"/>
        </w:rPr>
      </w:pPr>
      <w:r w:rsidRPr="00260053">
        <w:rPr>
          <w:rFonts w:ascii="Times New Roman" w:hAnsi="Times New Roman" w:cs="Times New Roman"/>
          <w:sz w:val="28"/>
          <w:szCs w:val="28"/>
        </w:rPr>
        <w:t>2</w:t>
      </w:r>
      <w:r w:rsidRPr="00260053">
        <w:rPr>
          <w:rFonts w:ascii="Times New Roman" w:hAnsi="Times New Roman" w:cs="Times New Roman"/>
          <w:sz w:val="28"/>
          <w:szCs w:val="28"/>
          <w:vertAlign w:val="superscript"/>
        </w:rPr>
        <w:t>nd</w:t>
      </w:r>
      <w:r w:rsidRPr="00260053">
        <w:rPr>
          <w:rFonts w:ascii="Times New Roman" w:hAnsi="Times New Roman" w:cs="Times New Roman"/>
          <w:sz w:val="28"/>
          <w:szCs w:val="28"/>
        </w:rPr>
        <w:t xml:space="preserve"> year </w:t>
      </w:r>
      <w:r w:rsidR="00260053">
        <w:rPr>
          <w:rFonts w:ascii="Times New Roman" w:hAnsi="Times New Roman" w:cs="Times New Roman"/>
          <w:sz w:val="28"/>
          <w:szCs w:val="28"/>
        </w:rPr>
        <w:t>( already earned 30 credits)</w:t>
      </w:r>
    </w:p>
    <w:p w14:paraId="7748C221" w14:textId="7312C231" w:rsidR="00260053" w:rsidRPr="00260053" w:rsidRDefault="00260053" w:rsidP="00B7177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Full time (minimum of 12 credit hours)</w:t>
      </w:r>
    </w:p>
    <w:p w14:paraId="0B8CB7A9" w14:textId="77777777" w:rsidR="00C53C1F" w:rsidRPr="00260053" w:rsidRDefault="00C53C1F" w:rsidP="00B7177A">
      <w:pPr>
        <w:pStyle w:val="ListParagraph"/>
        <w:numPr>
          <w:ilvl w:val="0"/>
          <w:numId w:val="1"/>
        </w:numPr>
        <w:spacing w:after="0" w:line="240" w:lineRule="auto"/>
        <w:rPr>
          <w:rFonts w:ascii="Times New Roman" w:hAnsi="Times New Roman" w:cs="Times New Roman"/>
          <w:sz w:val="28"/>
          <w:szCs w:val="28"/>
        </w:rPr>
      </w:pPr>
      <w:r w:rsidRPr="00260053">
        <w:rPr>
          <w:rFonts w:ascii="Times New Roman" w:hAnsi="Times New Roman" w:cs="Times New Roman"/>
          <w:sz w:val="28"/>
          <w:szCs w:val="28"/>
        </w:rPr>
        <w:t>GPA 2.5 or above</w:t>
      </w:r>
    </w:p>
    <w:p w14:paraId="306E889D" w14:textId="77777777" w:rsidR="00C53C1F" w:rsidRPr="00260053" w:rsidRDefault="00C53C1F" w:rsidP="00B7177A">
      <w:pPr>
        <w:pStyle w:val="ListParagraph"/>
        <w:numPr>
          <w:ilvl w:val="0"/>
          <w:numId w:val="1"/>
        </w:numPr>
        <w:spacing w:after="0" w:line="240" w:lineRule="auto"/>
        <w:rPr>
          <w:rFonts w:ascii="Times New Roman" w:hAnsi="Times New Roman" w:cs="Times New Roman"/>
          <w:sz w:val="28"/>
          <w:szCs w:val="28"/>
        </w:rPr>
      </w:pPr>
      <w:r w:rsidRPr="00260053">
        <w:rPr>
          <w:rFonts w:ascii="Times New Roman" w:hAnsi="Times New Roman" w:cs="Times New Roman"/>
          <w:sz w:val="28"/>
          <w:szCs w:val="28"/>
        </w:rPr>
        <w:t>Financial need determined by FAFSA</w:t>
      </w:r>
    </w:p>
    <w:p w14:paraId="1B7BCE0C" w14:textId="77777777" w:rsidR="00C53C1F" w:rsidRPr="00260053" w:rsidRDefault="00C53C1F" w:rsidP="00B7177A">
      <w:pPr>
        <w:pStyle w:val="ListParagraph"/>
        <w:numPr>
          <w:ilvl w:val="0"/>
          <w:numId w:val="1"/>
        </w:numPr>
        <w:spacing w:after="0" w:line="240" w:lineRule="auto"/>
        <w:rPr>
          <w:rFonts w:ascii="Times New Roman" w:hAnsi="Times New Roman" w:cs="Times New Roman"/>
          <w:sz w:val="28"/>
          <w:szCs w:val="28"/>
        </w:rPr>
      </w:pPr>
      <w:r w:rsidRPr="00260053">
        <w:rPr>
          <w:rFonts w:ascii="Times New Roman" w:hAnsi="Times New Roman" w:cs="Times New Roman"/>
          <w:sz w:val="28"/>
          <w:szCs w:val="28"/>
        </w:rPr>
        <w:t>Preference given to single parent</w:t>
      </w:r>
    </w:p>
    <w:p w14:paraId="779C621F" w14:textId="77777777" w:rsidR="00C53C1F" w:rsidRPr="00260053" w:rsidRDefault="00C53C1F" w:rsidP="00B7177A">
      <w:pPr>
        <w:pStyle w:val="ListParagraph"/>
        <w:numPr>
          <w:ilvl w:val="0"/>
          <w:numId w:val="1"/>
        </w:numPr>
        <w:spacing w:after="0" w:line="240" w:lineRule="auto"/>
        <w:rPr>
          <w:rFonts w:ascii="Times New Roman" w:hAnsi="Times New Roman" w:cs="Times New Roman"/>
          <w:sz w:val="28"/>
          <w:szCs w:val="28"/>
        </w:rPr>
      </w:pPr>
      <w:r w:rsidRPr="00260053">
        <w:rPr>
          <w:rFonts w:ascii="Times New Roman" w:hAnsi="Times New Roman" w:cs="Times New Roman"/>
          <w:sz w:val="28"/>
          <w:szCs w:val="28"/>
        </w:rPr>
        <w:t>Preference also given to residents of Deer Isle and Stonington</w:t>
      </w:r>
    </w:p>
    <w:p w14:paraId="1477BF52" w14:textId="6003FC4E" w:rsidR="00432697" w:rsidRPr="00260053" w:rsidRDefault="00C53C1F" w:rsidP="00B7177A">
      <w:pPr>
        <w:pStyle w:val="ListParagraph"/>
        <w:numPr>
          <w:ilvl w:val="0"/>
          <w:numId w:val="1"/>
        </w:numPr>
        <w:spacing w:line="240" w:lineRule="auto"/>
        <w:rPr>
          <w:rFonts w:ascii="Times New Roman" w:hAnsi="Times New Roman" w:cs="Times New Roman"/>
          <w:sz w:val="28"/>
          <w:szCs w:val="28"/>
        </w:rPr>
      </w:pPr>
      <w:r w:rsidRPr="00260053">
        <w:rPr>
          <w:rFonts w:ascii="Times New Roman" w:hAnsi="Times New Roman" w:cs="Times New Roman"/>
          <w:sz w:val="28"/>
          <w:szCs w:val="28"/>
        </w:rPr>
        <w:t>Funds may be designated for tuition, fees, books, supplies and tools</w:t>
      </w:r>
    </w:p>
    <w:p w14:paraId="03050866" w14:textId="77777777" w:rsidR="002114CC" w:rsidRDefault="002114CC" w:rsidP="002114CC">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Application Process:</w:t>
      </w:r>
    </w:p>
    <w:p w14:paraId="731FE92C" w14:textId="77777777" w:rsidR="002114CC" w:rsidRDefault="002114CC" w:rsidP="002114CC">
      <w:pPr>
        <w:spacing w:line="240" w:lineRule="auto"/>
        <w:ind w:right="-180"/>
        <w:rPr>
          <w:rFonts w:ascii="Times New Roman" w:hAnsi="Times New Roman" w:cs="Times New Roman"/>
          <w:sz w:val="28"/>
          <w:szCs w:val="28"/>
        </w:rPr>
      </w:pPr>
      <w:r>
        <w:rPr>
          <w:rFonts w:ascii="Times New Roman" w:hAnsi="Times New Roman" w:cs="Times New Roman"/>
          <w:sz w:val="28"/>
          <w:szCs w:val="28"/>
        </w:rPr>
        <w:t xml:space="preserve">All students must complete and submit an EMCC Foundation Scholarship Application which can be found </w:t>
      </w:r>
      <w:hyperlink r:id="rId8" w:history="1">
        <w:r>
          <w:rPr>
            <w:rStyle w:val="Hyperlink"/>
            <w:rFonts w:ascii="Times New Roman" w:hAnsi="Times New Roman" w:cs="Times New Roman"/>
            <w:sz w:val="28"/>
            <w:szCs w:val="28"/>
          </w:rPr>
          <w:t>here</w:t>
        </w:r>
      </w:hyperlink>
      <w:r>
        <w:rPr>
          <w:rStyle w:val="Hyperlink"/>
          <w:rFonts w:ascii="Times New Roman" w:hAnsi="Times New Roman" w:cs="Times New Roman"/>
          <w:sz w:val="28"/>
          <w:szCs w:val="28"/>
        </w:rPr>
        <w:t>.</w:t>
      </w:r>
      <w:r>
        <w:rPr>
          <w:rFonts w:ascii="Times New Roman" w:hAnsi="Times New Roman" w:cs="Times New Roman"/>
          <w:sz w:val="28"/>
          <w:szCs w:val="28"/>
        </w:rPr>
        <w:t xml:space="preserve"> Please note, each scholarship requires you to write an individual essay. You can find all scholarship information on our website at </w:t>
      </w:r>
      <w:hyperlink r:id="rId9" w:history="1">
        <w:r>
          <w:rPr>
            <w:rStyle w:val="Hyperlink"/>
            <w:rFonts w:ascii="Times New Roman" w:hAnsi="Times New Roman" w:cs="Times New Roman"/>
            <w:sz w:val="28"/>
            <w:szCs w:val="28"/>
          </w:rPr>
          <w:t>www.emcc.edu</w:t>
        </w:r>
      </w:hyperlink>
      <w:r>
        <w:rPr>
          <w:rFonts w:ascii="Times New Roman" w:hAnsi="Times New Roman" w:cs="Times New Roman"/>
          <w:sz w:val="28"/>
          <w:szCs w:val="28"/>
        </w:rPr>
        <w:t xml:space="preserve">, under Admissions &amp; Aid in the subcategory </w:t>
      </w:r>
      <w:proofErr w:type="gramStart"/>
      <w:r>
        <w:rPr>
          <w:rFonts w:ascii="Times New Roman" w:hAnsi="Times New Roman" w:cs="Times New Roman"/>
          <w:sz w:val="28"/>
          <w:szCs w:val="28"/>
        </w:rPr>
        <w:t>Paying</w:t>
      </w:r>
      <w:proofErr w:type="gramEnd"/>
      <w:r>
        <w:rPr>
          <w:rFonts w:ascii="Times New Roman" w:hAnsi="Times New Roman" w:cs="Times New Roman"/>
          <w:sz w:val="28"/>
          <w:szCs w:val="28"/>
        </w:rPr>
        <w:t xml:space="preserve"> for College. Applicants must then submit both their application and essay either via email to </w:t>
      </w:r>
      <w:hyperlink r:id="rId10" w:history="1">
        <w:r>
          <w:rPr>
            <w:rStyle w:val="Hyperlink"/>
            <w:rFonts w:ascii="Times New Roman" w:hAnsi="Times New Roman" w:cs="Times New Roman"/>
            <w:sz w:val="28"/>
            <w:szCs w:val="28"/>
          </w:rPr>
          <w:t>foundation@emcc.edu</w:t>
        </w:r>
      </w:hyperlink>
      <w:r>
        <w:rPr>
          <w:rFonts w:ascii="Times New Roman" w:hAnsi="Times New Roman" w:cs="Times New Roman"/>
          <w:sz w:val="28"/>
          <w:szCs w:val="28"/>
        </w:rPr>
        <w:t xml:space="preserve"> or drop them off to any department on campus. </w:t>
      </w:r>
      <w:r>
        <w:rPr>
          <w:rFonts w:ascii="Times New Roman" w:hAnsi="Times New Roman" w:cs="Times New Roman"/>
          <w:b/>
          <w:sz w:val="28"/>
          <w:szCs w:val="28"/>
          <w:u w:val="single"/>
        </w:rPr>
        <w:t>If you drop off your documents at a department on campus write EMCC FOUNDATION at the top of all documents.</w:t>
      </w:r>
      <w:r>
        <w:rPr>
          <w:rFonts w:ascii="Times New Roman" w:hAnsi="Times New Roman" w:cs="Times New Roman"/>
          <w:sz w:val="28"/>
          <w:szCs w:val="28"/>
        </w:rPr>
        <w:t xml:space="preserve"> After submission of your application, the EMCC Foundation will begin the review process to determine eligibility and scholarship award. </w:t>
      </w:r>
    </w:p>
    <w:p w14:paraId="2A413F10" w14:textId="77777777" w:rsidR="002114CC" w:rsidRDefault="002114CC" w:rsidP="002114CC">
      <w:pPr>
        <w:spacing w:after="0" w:line="240" w:lineRule="auto"/>
        <w:rPr>
          <w:rFonts w:ascii="Times New Roman" w:hAnsi="Times New Roman" w:cs="Times New Roman"/>
          <w:sz w:val="28"/>
          <w:szCs w:val="28"/>
          <w:u w:val="single"/>
        </w:rPr>
      </w:pPr>
      <w:r>
        <w:rPr>
          <w:rFonts w:ascii="Times New Roman" w:hAnsi="Times New Roman" w:cs="Times New Roman"/>
          <w:b/>
          <w:sz w:val="28"/>
          <w:szCs w:val="28"/>
          <w:u w:val="single"/>
        </w:rPr>
        <w:t>Scholarship Contact Information:</w:t>
      </w:r>
    </w:p>
    <w:p w14:paraId="241D1FF5" w14:textId="77777777" w:rsidR="002114CC" w:rsidRDefault="002114CC" w:rsidP="002114CC">
      <w:pPr>
        <w:spacing w:after="0" w:line="240" w:lineRule="auto"/>
        <w:rPr>
          <w:rFonts w:ascii="Times New Roman" w:hAnsi="Times New Roman" w:cs="Times New Roman"/>
          <w:sz w:val="28"/>
          <w:szCs w:val="28"/>
        </w:rPr>
      </w:pPr>
      <w:r>
        <w:rPr>
          <w:rFonts w:ascii="Times New Roman" w:hAnsi="Times New Roman" w:cs="Times New Roman"/>
          <w:sz w:val="28"/>
          <w:szCs w:val="28"/>
        </w:rPr>
        <w:t>EMCC Foundation Office – Public Safety Training Center</w:t>
      </w:r>
    </w:p>
    <w:p w14:paraId="0C5FB700" w14:textId="77777777" w:rsidR="002114CC" w:rsidRDefault="002114CC" w:rsidP="002114CC">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Jennifer Khavari </w:t>
      </w:r>
      <w:hyperlink r:id="rId11" w:history="1">
        <w:r>
          <w:rPr>
            <w:rStyle w:val="Hyperlink"/>
            <w:rFonts w:ascii="Times New Roman" w:hAnsi="Times New Roman" w:cs="Times New Roman"/>
            <w:i/>
            <w:sz w:val="28"/>
            <w:szCs w:val="28"/>
          </w:rPr>
          <w:t>jkhavari@emcc.edu</w:t>
        </w:r>
      </w:hyperlink>
      <w:r>
        <w:rPr>
          <w:rFonts w:ascii="Times New Roman" w:hAnsi="Times New Roman" w:cs="Times New Roman"/>
          <w:i/>
          <w:sz w:val="28"/>
          <w:szCs w:val="28"/>
        </w:rPr>
        <w:t xml:space="preserve"> (207) 974-4673</w:t>
      </w:r>
    </w:p>
    <w:p w14:paraId="21AB1FFD" w14:textId="32871388" w:rsidR="00B541C2" w:rsidRPr="00260053" w:rsidRDefault="00B541C2" w:rsidP="002114CC">
      <w:pPr>
        <w:spacing w:after="0" w:line="276" w:lineRule="auto"/>
        <w:rPr>
          <w:rFonts w:ascii="Times New Roman" w:hAnsi="Times New Roman" w:cs="Times New Roman"/>
          <w:i/>
          <w:sz w:val="28"/>
          <w:szCs w:val="28"/>
        </w:rPr>
      </w:pPr>
    </w:p>
    <w:sectPr w:rsidR="00B541C2" w:rsidRPr="002600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3D6E" w14:textId="77777777" w:rsidR="006A7E62" w:rsidRDefault="006A7E62" w:rsidP="0076433C">
      <w:pPr>
        <w:spacing w:after="0" w:line="240" w:lineRule="auto"/>
      </w:pPr>
      <w:r>
        <w:separator/>
      </w:r>
    </w:p>
  </w:endnote>
  <w:endnote w:type="continuationSeparator" w:id="0">
    <w:p w14:paraId="3E584D0B" w14:textId="77777777" w:rsidR="006A7E62" w:rsidRDefault="006A7E62" w:rsidP="0076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A28F" w14:textId="2926F9AE" w:rsidR="00260053" w:rsidRPr="00260053" w:rsidRDefault="00260053">
    <w:pPr>
      <w:pStyle w:val="Footer"/>
      <w:rPr>
        <w:rFonts w:ascii="Times New Roman" w:hAnsi="Times New Roman" w:cs="Times New Roman"/>
        <w:sz w:val="28"/>
        <w:szCs w:val="28"/>
      </w:rPr>
    </w:pPr>
    <w:r w:rsidRPr="00260053">
      <w:rPr>
        <w:rFonts w:ascii="Times New Roman" w:hAnsi="Times New Roman" w:cs="Times New Roman"/>
        <w:sz w:val="28"/>
        <w:szCs w:val="28"/>
      </w:rPr>
      <w:t>Revised: July 3, 2018</w:t>
    </w:r>
  </w:p>
  <w:p w14:paraId="34EF2938" w14:textId="77777777" w:rsidR="00260053" w:rsidRDefault="0026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B76F" w14:textId="77777777" w:rsidR="006A7E62" w:rsidRDefault="006A7E62" w:rsidP="0076433C">
      <w:pPr>
        <w:spacing w:after="0" w:line="240" w:lineRule="auto"/>
      </w:pPr>
      <w:r>
        <w:separator/>
      </w:r>
    </w:p>
  </w:footnote>
  <w:footnote w:type="continuationSeparator" w:id="0">
    <w:p w14:paraId="3E8A44CA" w14:textId="77777777" w:rsidR="006A7E62" w:rsidRDefault="006A7E62" w:rsidP="0076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20C3"/>
    <w:multiLevelType w:val="hybridMultilevel"/>
    <w:tmpl w:val="79202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893FDD"/>
    <w:multiLevelType w:val="hybridMultilevel"/>
    <w:tmpl w:val="A8566BAE"/>
    <w:lvl w:ilvl="0" w:tplc="82D483C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99"/>
    <w:rsid w:val="00024D31"/>
    <w:rsid w:val="00026C79"/>
    <w:rsid w:val="00041170"/>
    <w:rsid w:val="00047740"/>
    <w:rsid w:val="00062A04"/>
    <w:rsid w:val="000B5FB3"/>
    <w:rsid w:val="00104BC9"/>
    <w:rsid w:val="00136F55"/>
    <w:rsid w:val="00143CE2"/>
    <w:rsid w:val="002114CC"/>
    <w:rsid w:val="00260053"/>
    <w:rsid w:val="002F6006"/>
    <w:rsid w:val="003545E1"/>
    <w:rsid w:val="003642EC"/>
    <w:rsid w:val="0038786A"/>
    <w:rsid w:val="0040222B"/>
    <w:rsid w:val="00426942"/>
    <w:rsid w:val="00432697"/>
    <w:rsid w:val="00444A1C"/>
    <w:rsid w:val="0065666A"/>
    <w:rsid w:val="006A7E62"/>
    <w:rsid w:val="006C7172"/>
    <w:rsid w:val="00732A89"/>
    <w:rsid w:val="0076433C"/>
    <w:rsid w:val="0078391B"/>
    <w:rsid w:val="007B4DD7"/>
    <w:rsid w:val="008227F3"/>
    <w:rsid w:val="008666BF"/>
    <w:rsid w:val="00875023"/>
    <w:rsid w:val="00961EC8"/>
    <w:rsid w:val="00973353"/>
    <w:rsid w:val="00A6313B"/>
    <w:rsid w:val="00AB18E4"/>
    <w:rsid w:val="00AB1DEF"/>
    <w:rsid w:val="00AB4DEE"/>
    <w:rsid w:val="00AC1E99"/>
    <w:rsid w:val="00AE43E4"/>
    <w:rsid w:val="00AF0CB5"/>
    <w:rsid w:val="00B5066E"/>
    <w:rsid w:val="00B541C2"/>
    <w:rsid w:val="00B7177A"/>
    <w:rsid w:val="00C17EF6"/>
    <w:rsid w:val="00C53C1F"/>
    <w:rsid w:val="00CA11A7"/>
    <w:rsid w:val="00CA73A7"/>
    <w:rsid w:val="00CB4B53"/>
    <w:rsid w:val="00D23DA6"/>
    <w:rsid w:val="00D25F3C"/>
    <w:rsid w:val="00D35F86"/>
    <w:rsid w:val="00DB2CAC"/>
    <w:rsid w:val="00E160CF"/>
    <w:rsid w:val="00E3060B"/>
    <w:rsid w:val="00EB0F4E"/>
    <w:rsid w:val="00ED6A48"/>
    <w:rsid w:val="00F03BC7"/>
    <w:rsid w:val="00F628AA"/>
    <w:rsid w:val="00FA37EB"/>
    <w:rsid w:val="00FC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01FB"/>
  <w15:docId w15:val="{74E3CA95-CB5C-4163-9414-FFC02C44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AA"/>
    <w:rPr>
      <w:rFonts w:ascii="Segoe UI" w:hAnsi="Segoe UI" w:cs="Segoe UI"/>
      <w:sz w:val="18"/>
      <w:szCs w:val="18"/>
    </w:rPr>
  </w:style>
  <w:style w:type="paragraph" w:styleId="ListParagraph">
    <w:name w:val="List Paragraph"/>
    <w:basedOn w:val="Normal"/>
    <w:uiPriority w:val="34"/>
    <w:qFormat/>
    <w:rsid w:val="00026C79"/>
    <w:pPr>
      <w:ind w:left="720"/>
      <w:contextualSpacing/>
    </w:pPr>
  </w:style>
  <w:style w:type="character" w:styleId="CommentReference">
    <w:name w:val="annotation reference"/>
    <w:basedOn w:val="DefaultParagraphFont"/>
    <w:uiPriority w:val="99"/>
    <w:semiHidden/>
    <w:unhideWhenUsed/>
    <w:rsid w:val="008666BF"/>
    <w:rPr>
      <w:sz w:val="16"/>
      <w:szCs w:val="16"/>
    </w:rPr>
  </w:style>
  <w:style w:type="paragraph" w:styleId="CommentText">
    <w:name w:val="annotation text"/>
    <w:basedOn w:val="Normal"/>
    <w:link w:val="CommentTextChar"/>
    <w:uiPriority w:val="99"/>
    <w:semiHidden/>
    <w:unhideWhenUsed/>
    <w:rsid w:val="008666BF"/>
    <w:pPr>
      <w:spacing w:line="240" w:lineRule="auto"/>
    </w:pPr>
    <w:rPr>
      <w:sz w:val="20"/>
      <w:szCs w:val="20"/>
    </w:rPr>
  </w:style>
  <w:style w:type="character" w:customStyle="1" w:styleId="CommentTextChar">
    <w:name w:val="Comment Text Char"/>
    <w:basedOn w:val="DefaultParagraphFont"/>
    <w:link w:val="CommentText"/>
    <w:uiPriority w:val="99"/>
    <w:semiHidden/>
    <w:rsid w:val="008666BF"/>
    <w:rPr>
      <w:sz w:val="20"/>
      <w:szCs w:val="20"/>
    </w:rPr>
  </w:style>
  <w:style w:type="paragraph" w:styleId="CommentSubject">
    <w:name w:val="annotation subject"/>
    <w:basedOn w:val="CommentText"/>
    <w:next w:val="CommentText"/>
    <w:link w:val="CommentSubjectChar"/>
    <w:uiPriority w:val="99"/>
    <w:semiHidden/>
    <w:unhideWhenUsed/>
    <w:rsid w:val="008666BF"/>
    <w:rPr>
      <w:b/>
      <w:bCs/>
    </w:rPr>
  </w:style>
  <w:style w:type="character" w:customStyle="1" w:styleId="CommentSubjectChar">
    <w:name w:val="Comment Subject Char"/>
    <w:basedOn w:val="CommentTextChar"/>
    <w:link w:val="CommentSubject"/>
    <w:uiPriority w:val="99"/>
    <w:semiHidden/>
    <w:rsid w:val="008666BF"/>
    <w:rPr>
      <w:b/>
      <w:bCs/>
      <w:sz w:val="20"/>
      <w:szCs w:val="20"/>
    </w:rPr>
  </w:style>
  <w:style w:type="paragraph" w:styleId="Revision">
    <w:name w:val="Revision"/>
    <w:hidden/>
    <w:uiPriority w:val="99"/>
    <w:semiHidden/>
    <w:rsid w:val="00444A1C"/>
    <w:pPr>
      <w:spacing w:after="0" w:line="240" w:lineRule="auto"/>
    </w:pPr>
  </w:style>
  <w:style w:type="character" w:styleId="Hyperlink">
    <w:name w:val="Hyperlink"/>
    <w:basedOn w:val="DefaultParagraphFont"/>
    <w:uiPriority w:val="99"/>
    <w:unhideWhenUsed/>
    <w:rsid w:val="00B541C2"/>
    <w:rPr>
      <w:color w:val="0563C1" w:themeColor="hyperlink"/>
      <w:u w:val="single"/>
    </w:rPr>
  </w:style>
  <w:style w:type="paragraph" w:styleId="Header">
    <w:name w:val="header"/>
    <w:basedOn w:val="Normal"/>
    <w:link w:val="HeaderChar"/>
    <w:uiPriority w:val="99"/>
    <w:unhideWhenUsed/>
    <w:rsid w:val="0076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3C"/>
  </w:style>
  <w:style w:type="paragraph" w:styleId="Footer">
    <w:name w:val="footer"/>
    <w:basedOn w:val="Normal"/>
    <w:link w:val="FooterChar"/>
    <w:uiPriority w:val="99"/>
    <w:unhideWhenUsed/>
    <w:rsid w:val="0076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3C"/>
  </w:style>
  <w:style w:type="character" w:styleId="PlaceholderText">
    <w:name w:val="Placeholder Text"/>
    <w:basedOn w:val="DefaultParagraphFont"/>
    <w:uiPriority w:val="99"/>
    <w:semiHidden/>
    <w:rsid w:val="00EB0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881">
      <w:bodyDiv w:val="1"/>
      <w:marLeft w:val="0"/>
      <w:marRight w:val="0"/>
      <w:marTop w:val="0"/>
      <w:marBottom w:val="0"/>
      <w:divBdr>
        <w:top w:val="none" w:sz="0" w:space="0" w:color="auto"/>
        <w:left w:val="none" w:sz="0" w:space="0" w:color="auto"/>
        <w:bottom w:val="none" w:sz="0" w:space="0" w:color="auto"/>
        <w:right w:val="none" w:sz="0" w:space="0" w:color="auto"/>
      </w:divBdr>
    </w:div>
    <w:div w:id="16127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c.edu/wp-content/uploads/2017/11/Scholarship-Application-Form-11.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havari@emcc.edu" TargetMode="External"/><Relationship Id="rId5" Type="http://schemas.openxmlformats.org/officeDocument/2006/relationships/footnotes" Target="footnotes.xml"/><Relationship Id="rId10" Type="http://schemas.openxmlformats.org/officeDocument/2006/relationships/hyperlink" Target="mailto:foundation@emcc.edu" TargetMode="External"/><Relationship Id="rId4" Type="http://schemas.openxmlformats.org/officeDocument/2006/relationships/webSettings" Target="webSettings.xml"/><Relationship Id="rId9" Type="http://schemas.openxmlformats.org/officeDocument/2006/relationships/hyperlink" Target="http://www.em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Foundation Assistant</dc:creator>
  <cp:lastModifiedBy>Administrator</cp:lastModifiedBy>
  <cp:revision>5</cp:revision>
  <cp:lastPrinted>2017-04-28T14:29:00Z</cp:lastPrinted>
  <dcterms:created xsi:type="dcterms:W3CDTF">2018-07-03T13:56:00Z</dcterms:created>
  <dcterms:modified xsi:type="dcterms:W3CDTF">2018-07-05T14:37:00Z</dcterms:modified>
</cp:coreProperties>
</file>