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D5" w:rsidRDefault="00B63DD5" w:rsidP="00B63DD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</w:p>
    <w:p w:rsidR="00E3060B" w:rsidRPr="000E24FE" w:rsidRDefault="00B63DD5" w:rsidP="00B63DD5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proofErr w:type="spellStart"/>
      <w:r w:rsidRPr="00B63DD5">
        <w:rPr>
          <w:rFonts w:ascii="Times New Roman" w:hAnsi="Times New Roman" w:cs="Times New Roman"/>
          <w:b/>
          <w:sz w:val="40"/>
          <w:szCs w:val="40"/>
          <w:u w:val="single"/>
        </w:rPr>
        <w:t>Oakhust</w:t>
      </w:r>
      <w:proofErr w:type="spellEnd"/>
      <w:r w:rsidRPr="00B63DD5">
        <w:rPr>
          <w:rFonts w:ascii="Times New Roman" w:hAnsi="Times New Roman" w:cs="Times New Roman"/>
          <w:b/>
          <w:sz w:val="40"/>
          <w:szCs w:val="40"/>
          <w:u w:val="single"/>
        </w:rPr>
        <w:t xml:space="preserve"> Dairy Scholarship</w:t>
      </w:r>
      <w:r w:rsidR="000E24FE">
        <w:rPr>
          <w:rFonts w:ascii="Times New Roman" w:hAnsi="Times New Roman" w:cs="Times New Roman"/>
          <w:b/>
          <w:sz w:val="16"/>
          <w:szCs w:val="16"/>
          <w:u w:val="single"/>
        </w:rPr>
        <w:br/>
      </w:r>
    </w:p>
    <w:p w:rsidR="005803FE" w:rsidRPr="00B63DD5" w:rsidRDefault="005803FE" w:rsidP="00A348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3DD5">
        <w:rPr>
          <w:rFonts w:ascii="Times New Roman" w:hAnsi="Times New Roman" w:cs="Times New Roman"/>
          <w:sz w:val="28"/>
          <w:szCs w:val="28"/>
        </w:rPr>
        <w:t>The Oakhurst Dairy Scholarship provides scholarship support to second-year Culinary Arts students demonstrating financial need and academic merit.</w:t>
      </w:r>
    </w:p>
    <w:p w:rsidR="005803FE" w:rsidRPr="00B63DD5" w:rsidRDefault="005803FE" w:rsidP="00A34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DD5">
        <w:rPr>
          <w:rFonts w:ascii="Times New Roman" w:hAnsi="Times New Roman" w:cs="Times New Roman"/>
          <w:b/>
          <w:sz w:val="28"/>
          <w:szCs w:val="28"/>
          <w:u w:val="single"/>
        </w:rPr>
        <w:t>Criteria:</w:t>
      </w:r>
    </w:p>
    <w:p w:rsidR="005803FE" w:rsidRPr="00B63DD5" w:rsidRDefault="005803FE" w:rsidP="00A348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DD5">
        <w:rPr>
          <w:rFonts w:ascii="Times New Roman" w:hAnsi="Times New Roman" w:cs="Times New Roman"/>
          <w:sz w:val="28"/>
          <w:szCs w:val="28"/>
        </w:rPr>
        <w:t>Culinary Arts,</w:t>
      </w:r>
    </w:p>
    <w:p w:rsidR="005803FE" w:rsidRPr="00B63DD5" w:rsidRDefault="005803FE" w:rsidP="00A348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DD5">
        <w:rPr>
          <w:rFonts w:ascii="Times New Roman" w:hAnsi="Times New Roman" w:cs="Times New Roman"/>
          <w:sz w:val="28"/>
          <w:szCs w:val="28"/>
        </w:rPr>
        <w:t xml:space="preserve">Completed first year </w:t>
      </w:r>
      <w:r w:rsidR="000E24FE">
        <w:rPr>
          <w:rFonts w:ascii="Times New Roman" w:hAnsi="Times New Roman" w:cs="Times New Roman"/>
          <w:b/>
          <w:sz w:val="28"/>
          <w:szCs w:val="28"/>
        </w:rPr>
        <w:t>T</w:t>
      </w:r>
      <w:r w:rsidRPr="00B63DD5">
        <w:rPr>
          <w:rFonts w:ascii="Times New Roman" w:hAnsi="Times New Roman" w:cs="Times New Roman"/>
          <w:b/>
          <w:sz w:val="28"/>
          <w:szCs w:val="28"/>
        </w:rPr>
        <w:t>echnology classes,</w:t>
      </w:r>
    </w:p>
    <w:p w:rsidR="005803FE" w:rsidRPr="00B63DD5" w:rsidRDefault="005803FE" w:rsidP="00A348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DD5">
        <w:rPr>
          <w:rFonts w:ascii="Times New Roman" w:hAnsi="Times New Roman" w:cs="Times New Roman"/>
          <w:sz w:val="28"/>
          <w:szCs w:val="28"/>
        </w:rPr>
        <w:t>GPA 3.0 or above,</w:t>
      </w:r>
    </w:p>
    <w:p w:rsidR="00432697" w:rsidRPr="00B63DD5" w:rsidRDefault="005803FE" w:rsidP="00A348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DD5">
        <w:rPr>
          <w:rFonts w:ascii="Times New Roman" w:hAnsi="Times New Roman" w:cs="Times New Roman"/>
          <w:sz w:val="28"/>
          <w:szCs w:val="28"/>
        </w:rPr>
        <w:t>Financial need, determined by FAFSA</w:t>
      </w:r>
      <w:r w:rsidR="000E24FE">
        <w:rPr>
          <w:rFonts w:ascii="Times New Roman" w:hAnsi="Times New Roman" w:cs="Times New Roman"/>
          <w:sz w:val="28"/>
          <w:szCs w:val="28"/>
        </w:rPr>
        <w:br/>
      </w:r>
      <w:r w:rsidRPr="00B63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873" w:rsidRDefault="00A34873" w:rsidP="00A34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:rsidR="00A34873" w:rsidRDefault="00A34873" w:rsidP="00A34873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:rsidR="00A34873" w:rsidRDefault="00A34873" w:rsidP="00A348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:rsidR="00A34873" w:rsidRDefault="00A34873" w:rsidP="00A34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:rsidR="00A34873" w:rsidRDefault="00A34873" w:rsidP="00A348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0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:rsidR="00B541C2" w:rsidRPr="00B63DD5" w:rsidRDefault="00B541C2" w:rsidP="00A34873">
      <w:pPr>
        <w:spacing w:before="240" w:after="0"/>
        <w:rPr>
          <w:rFonts w:ascii="Times New Roman" w:hAnsi="Times New Roman" w:cs="Times New Roman"/>
          <w:i/>
          <w:sz w:val="28"/>
          <w:szCs w:val="28"/>
        </w:rPr>
      </w:pPr>
    </w:p>
    <w:sectPr w:rsidR="00B541C2" w:rsidRPr="00B63DD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F4" w:rsidRDefault="00224DF4" w:rsidP="0076433C">
      <w:pPr>
        <w:spacing w:after="0" w:line="240" w:lineRule="auto"/>
      </w:pPr>
      <w:r>
        <w:separator/>
      </w:r>
    </w:p>
  </w:endnote>
  <w:endnote w:type="continuationSeparator" w:id="0">
    <w:p w:rsidR="00224DF4" w:rsidRDefault="00224DF4" w:rsidP="007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D5" w:rsidRPr="00B63DD5" w:rsidRDefault="00B63DD5">
    <w:pPr>
      <w:pStyle w:val="Footer"/>
      <w:rPr>
        <w:rFonts w:ascii="Times New Roman" w:hAnsi="Times New Roman" w:cs="Times New Roman"/>
        <w:sz w:val="28"/>
        <w:szCs w:val="28"/>
      </w:rPr>
    </w:pPr>
    <w:r w:rsidRPr="00B63DD5">
      <w:rPr>
        <w:rFonts w:ascii="Times New Roman" w:hAnsi="Times New Roman" w:cs="Times New Roman"/>
        <w:sz w:val="28"/>
        <w:szCs w:val="28"/>
      </w:rPr>
      <w:t xml:space="preserve"> Revised: June 29, 2018</w:t>
    </w:r>
  </w:p>
  <w:p w:rsidR="00B63DD5" w:rsidRDefault="00B63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F4" w:rsidRDefault="00224DF4" w:rsidP="0076433C">
      <w:pPr>
        <w:spacing w:after="0" w:line="240" w:lineRule="auto"/>
      </w:pPr>
      <w:r>
        <w:separator/>
      </w:r>
    </w:p>
  </w:footnote>
  <w:footnote w:type="continuationSeparator" w:id="0">
    <w:p w:rsidR="00224DF4" w:rsidRDefault="00224DF4" w:rsidP="0076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96E" w:rsidRPr="00C8196E" w:rsidRDefault="00C8196E">
    <w:pPr>
      <w:pStyle w:val="Header"/>
      <w:rPr>
        <w:sz w:val="20"/>
      </w:rPr>
    </w:pPr>
    <w:r w:rsidRPr="00C8196E">
      <w:rPr>
        <w:rFonts w:ascii="Times New Roman" w:eastAsia="Times New Roman" w:hAnsi="Times New Roman" w:cs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66888CF0" wp14:editId="1F93D0E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4216873" cy="679141"/>
          <wp:effectExtent l="0" t="0" r="0" b="698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6873" cy="679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A3824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F4"/>
    <w:rsid w:val="00024D31"/>
    <w:rsid w:val="00026C79"/>
    <w:rsid w:val="00041170"/>
    <w:rsid w:val="00047740"/>
    <w:rsid w:val="00062A04"/>
    <w:rsid w:val="000B5FB3"/>
    <w:rsid w:val="000E24FE"/>
    <w:rsid w:val="00104BC9"/>
    <w:rsid w:val="00136F55"/>
    <w:rsid w:val="00143CE2"/>
    <w:rsid w:val="001C65EC"/>
    <w:rsid w:val="00224DF4"/>
    <w:rsid w:val="002F6006"/>
    <w:rsid w:val="003545E1"/>
    <w:rsid w:val="003642EC"/>
    <w:rsid w:val="003B03B5"/>
    <w:rsid w:val="0040222B"/>
    <w:rsid w:val="00426942"/>
    <w:rsid w:val="00432697"/>
    <w:rsid w:val="00444A1C"/>
    <w:rsid w:val="0049141F"/>
    <w:rsid w:val="005803FE"/>
    <w:rsid w:val="0065666A"/>
    <w:rsid w:val="006C7172"/>
    <w:rsid w:val="00732A89"/>
    <w:rsid w:val="0076433C"/>
    <w:rsid w:val="007B4DD7"/>
    <w:rsid w:val="008227F3"/>
    <w:rsid w:val="008666BF"/>
    <w:rsid w:val="00875023"/>
    <w:rsid w:val="00961EC8"/>
    <w:rsid w:val="00973353"/>
    <w:rsid w:val="00A34873"/>
    <w:rsid w:val="00AB18E4"/>
    <w:rsid w:val="00AB1DEF"/>
    <w:rsid w:val="00AB4DEE"/>
    <w:rsid w:val="00AC1E99"/>
    <w:rsid w:val="00AE43E4"/>
    <w:rsid w:val="00AF0CB5"/>
    <w:rsid w:val="00B5066E"/>
    <w:rsid w:val="00B541C2"/>
    <w:rsid w:val="00B63DD5"/>
    <w:rsid w:val="00C116E6"/>
    <w:rsid w:val="00C17EF6"/>
    <w:rsid w:val="00C8196E"/>
    <w:rsid w:val="00CA11A7"/>
    <w:rsid w:val="00CA73A7"/>
    <w:rsid w:val="00CB4B53"/>
    <w:rsid w:val="00D23DA6"/>
    <w:rsid w:val="00D25F3C"/>
    <w:rsid w:val="00D35F86"/>
    <w:rsid w:val="00DB2CAC"/>
    <w:rsid w:val="00E160CF"/>
    <w:rsid w:val="00E3060B"/>
    <w:rsid w:val="00EB0F4E"/>
    <w:rsid w:val="00ED6A48"/>
    <w:rsid w:val="00F03BC7"/>
    <w:rsid w:val="00F628AA"/>
    <w:rsid w:val="00FA37EB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DE2806"/>
  <w15:docId w15:val="{C03CEF1A-D26A-4C6C-B0D1-806E4EF6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3C"/>
  </w:style>
  <w:style w:type="paragraph" w:styleId="Footer">
    <w:name w:val="footer"/>
    <w:basedOn w:val="Normal"/>
    <w:link w:val="Foot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C"/>
  </w:style>
  <w:style w:type="character" w:styleId="PlaceholderText">
    <w:name w:val="Placeholder Text"/>
    <w:basedOn w:val="DefaultParagraphFont"/>
    <w:uiPriority w:val="99"/>
    <w:semiHidden/>
    <w:rsid w:val="00EB0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cc.edu/wp-content/uploads/2017/11/Scholarship-Application-Form-11.2017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khavari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undation@emcc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mrynn%20Stahl\Scholarship%20Quick%20Sheets\Scholarship%20Quick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Scholarship Quick Sheet Template.dotx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Call, Vickie</dc:creator>
  <cp:lastModifiedBy>Administrator</cp:lastModifiedBy>
  <cp:revision>4</cp:revision>
  <cp:lastPrinted>2017-04-28T14:29:00Z</cp:lastPrinted>
  <dcterms:created xsi:type="dcterms:W3CDTF">2018-06-29T19:15:00Z</dcterms:created>
  <dcterms:modified xsi:type="dcterms:W3CDTF">2018-07-05T14:43:00Z</dcterms:modified>
</cp:coreProperties>
</file>