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CE8" w:rsidRDefault="00762CE8" w:rsidP="00762CE8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br/>
      </w:r>
      <w:r>
        <w:rPr>
          <w:rFonts w:ascii="Times New Roman" w:hAnsi="Times New Roman" w:cs="Times New Roman"/>
          <w:b/>
          <w:sz w:val="40"/>
          <w:szCs w:val="40"/>
          <w:u w:val="single"/>
        </w:rPr>
        <w:t>Reginald Roy Welding Department Scholarship Fund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br/>
      </w:r>
    </w:p>
    <w:p w:rsidR="00762CE8" w:rsidRDefault="00762CE8" w:rsidP="00762CE8">
      <w:pPr>
        <w:spacing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This scholarship was established by the Welding Department to honor the work and memory of an outstanding leader, Reginald J. Roy. He served as Department Chair from 1983-1991 and was responsible for the development of the program and the Welding Test Center. This scholarship is based on quality as a technician, merit, and academic standing.</w:t>
      </w:r>
      <w:bookmarkStart w:id="0" w:name="_GoBack"/>
      <w:bookmarkEnd w:id="0"/>
    </w:p>
    <w:p w:rsidR="00CB7DDA" w:rsidRPr="00762CE8" w:rsidRDefault="00CB7DDA" w:rsidP="00762C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2CE8">
        <w:rPr>
          <w:rFonts w:ascii="Times New Roman" w:hAnsi="Times New Roman" w:cs="Times New Roman"/>
          <w:b/>
          <w:sz w:val="28"/>
          <w:szCs w:val="28"/>
          <w:u w:val="single"/>
        </w:rPr>
        <w:t>Criteria:</w:t>
      </w:r>
    </w:p>
    <w:p w:rsidR="00FB172A" w:rsidRPr="00762CE8" w:rsidRDefault="00A10F5F" w:rsidP="00762C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CE8">
        <w:rPr>
          <w:rFonts w:ascii="Times New Roman" w:hAnsi="Times New Roman" w:cs="Times New Roman"/>
          <w:sz w:val="28"/>
          <w:szCs w:val="28"/>
        </w:rPr>
        <w:t xml:space="preserve">First consideration to a </w:t>
      </w:r>
      <w:r w:rsidRPr="00762CE8">
        <w:rPr>
          <w:rFonts w:ascii="Times New Roman" w:hAnsi="Times New Roman" w:cs="Times New Roman"/>
          <w:b/>
          <w:sz w:val="28"/>
          <w:szCs w:val="28"/>
        </w:rPr>
        <w:t>third year</w:t>
      </w:r>
      <w:r w:rsidRPr="00762CE8">
        <w:rPr>
          <w:rFonts w:ascii="Times New Roman" w:hAnsi="Times New Roman" w:cs="Times New Roman"/>
          <w:sz w:val="28"/>
          <w:szCs w:val="28"/>
        </w:rPr>
        <w:t xml:space="preserve"> post graduate enrolled in Advanced Welding or Pipe Fabrication who has graduated with a degree or diploma in Welding Technology (Second consideration to second a year student, if third year student is not identified)</w:t>
      </w:r>
    </w:p>
    <w:p w:rsidR="00406E0D" w:rsidRPr="00762CE8" w:rsidRDefault="00A10F5F" w:rsidP="00762C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CE8">
        <w:rPr>
          <w:rFonts w:ascii="Times New Roman" w:hAnsi="Times New Roman" w:cs="Times New Roman"/>
          <w:sz w:val="28"/>
          <w:szCs w:val="28"/>
        </w:rPr>
        <w:t>GPA 3.0 or above</w:t>
      </w:r>
    </w:p>
    <w:p w:rsidR="00997DD9" w:rsidRPr="00762CE8" w:rsidRDefault="00A10F5F" w:rsidP="00762C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CE8">
        <w:rPr>
          <w:rFonts w:ascii="Times New Roman" w:hAnsi="Times New Roman" w:cs="Times New Roman"/>
          <w:sz w:val="28"/>
          <w:szCs w:val="28"/>
        </w:rPr>
        <w:t>Attendance, attitude, leadership qualities, and ability to work well as a strong team member will be considered</w:t>
      </w:r>
    </w:p>
    <w:p w:rsidR="0084189B" w:rsidRPr="00762CE8" w:rsidRDefault="00A10F5F" w:rsidP="00762CE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2CE8">
        <w:rPr>
          <w:rFonts w:ascii="Times New Roman" w:hAnsi="Times New Roman" w:cs="Times New Roman"/>
          <w:sz w:val="28"/>
          <w:szCs w:val="28"/>
        </w:rPr>
        <w:t>Must be in good standing with the College Business Office – showing no outstanding bills, or must have an arrangement for a payment plan in place.</w:t>
      </w:r>
    </w:p>
    <w:p w:rsidR="00A10F5F" w:rsidRPr="00762CE8" w:rsidRDefault="00A10F5F" w:rsidP="00762CE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62CE8">
        <w:rPr>
          <w:rFonts w:ascii="Times New Roman" w:hAnsi="Times New Roman" w:cs="Times New Roman"/>
          <w:sz w:val="28"/>
          <w:szCs w:val="28"/>
        </w:rPr>
        <w:t xml:space="preserve">The </w:t>
      </w:r>
      <w:r w:rsidRPr="00762CE8">
        <w:rPr>
          <w:rFonts w:ascii="Times New Roman" w:hAnsi="Times New Roman" w:cs="Times New Roman"/>
          <w:b/>
          <w:sz w:val="28"/>
          <w:szCs w:val="28"/>
        </w:rPr>
        <w:t>Welding Technology faculty</w:t>
      </w:r>
      <w:r w:rsidRPr="00762CE8">
        <w:rPr>
          <w:rFonts w:ascii="Times New Roman" w:hAnsi="Times New Roman" w:cs="Times New Roman"/>
          <w:sz w:val="28"/>
          <w:szCs w:val="28"/>
        </w:rPr>
        <w:t xml:space="preserve">, through collective assessment, will select recipient(s). </w:t>
      </w:r>
    </w:p>
    <w:p w:rsidR="00762CE8" w:rsidRDefault="00762CE8" w:rsidP="00762C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 Process:</w:t>
      </w:r>
    </w:p>
    <w:p w:rsidR="00762CE8" w:rsidRDefault="00762CE8" w:rsidP="00762CE8">
      <w:pPr>
        <w:spacing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students must complete and submit an EMCC Foundation Scholarship Application which can be found </w:t>
      </w:r>
      <w:hyperlink r:id="rId7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here</w:t>
        </w:r>
      </w:hyperlink>
      <w:r>
        <w:rPr>
          <w:rStyle w:val="Hyperlink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Please note, each scholarship requires you to write an individual essay. You can find all scholarship information on our website at 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under Admissions &amp; Aid in the subcategory </w:t>
      </w:r>
      <w:proofErr w:type="gramStart"/>
      <w:r>
        <w:rPr>
          <w:rFonts w:ascii="Times New Roman" w:hAnsi="Times New Roman" w:cs="Times New Roman"/>
          <w:sz w:val="28"/>
          <w:szCs w:val="28"/>
        </w:rPr>
        <w:t>Paying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College. Applicants must then submit both their application and essay either via email to </w:t>
      </w:r>
      <w:hyperlink r:id="rId9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foundation@emcc.edu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 drop them off to any department on campus.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If you drop off your documents at a department on campus write EMCC FOUNDATION at the top of all documents.</w:t>
      </w:r>
      <w:r>
        <w:rPr>
          <w:rFonts w:ascii="Times New Roman" w:hAnsi="Times New Roman" w:cs="Times New Roman"/>
          <w:sz w:val="28"/>
          <w:szCs w:val="28"/>
        </w:rPr>
        <w:t xml:space="preserve"> After submission of your application, the EMCC Foundation will begin the review process to determine eligibility and scholarship award. </w:t>
      </w:r>
    </w:p>
    <w:p w:rsidR="00762CE8" w:rsidRDefault="00762CE8" w:rsidP="00762CE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Scholarship Contact Information:</w:t>
      </w:r>
    </w:p>
    <w:p w:rsidR="00762CE8" w:rsidRDefault="00762CE8" w:rsidP="00762C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EMCC Foundation Office – Public Safety Training Center</w:t>
      </w:r>
    </w:p>
    <w:p w:rsidR="005538B8" w:rsidRPr="00997DD9" w:rsidRDefault="00762CE8" w:rsidP="00762CE8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Jennifer Khavari </w:t>
      </w:r>
      <w:hyperlink r:id="rId10" w:history="1">
        <w:r>
          <w:rPr>
            <w:rStyle w:val="Hyperlink"/>
            <w:rFonts w:ascii="Times New Roman" w:hAnsi="Times New Roman" w:cs="Times New Roman"/>
            <w:i/>
            <w:sz w:val="28"/>
            <w:szCs w:val="28"/>
          </w:rPr>
          <w:t>jkhavari@emcc.edu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(207) 974-4673</w:t>
      </w:r>
    </w:p>
    <w:sectPr w:rsidR="005538B8" w:rsidRPr="00997DD9" w:rsidSect="00762CE8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DD9" w:rsidRDefault="00997DD9" w:rsidP="00997DD9">
      <w:pPr>
        <w:spacing w:after="0" w:line="240" w:lineRule="auto"/>
      </w:pPr>
      <w:r>
        <w:separator/>
      </w:r>
    </w:p>
  </w:endnote>
  <w:endnote w:type="continuationSeparator" w:id="0">
    <w:p w:rsidR="00997DD9" w:rsidRDefault="00997DD9" w:rsidP="0099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CE8" w:rsidRPr="00762CE8" w:rsidRDefault="00762CE8">
    <w:pPr>
      <w:pStyle w:val="Footer"/>
      <w:rPr>
        <w:rFonts w:ascii="Times New Roman" w:hAnsi="Times New Roman" w:cs="Times New Roman"/>
        <w:sz w:val="28"/>
        <w:szCs w:val="28"/>
      </w:rPr>
    </w:pPr>
    <w:r w:rsidRPr="00762CE8">
      <w:rPr>
        <w:rFonts w:ascii="Times New Roman" w:hAnsi="Times New Roman" w:cs="Times New Roman"/>
        <w:sz w:val="28"/>
        <w:szCs w:val="28"/>
      </w:rPr>
      <w:t>Revised: July 5, 2018</w:t>
    </w:r>
  </w:p>
  <w:p w:rsidR="00997DD9" w:rsidRPr="0084189B" w:rsidRDefault="00997DD9" w:rsidP="0084189B">
    <w:pPr>
      <w:pStyle w:val="ListParagraph"/>
      <w:spacing w:after="0"/>
      <w:ind w:left="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DD9" w:rsidRDefault="00997DD9" w:rsidP="00997DD9">
      <w:pPr>
        <w:spacing w:after="0" w:line="240" w:lineRule="auto"/>
      </w:pPr>
      <w:r>
        <w:separator/>
      </w:r>
    </w:p>
  </w:footnote>
  <w:footnote w:type="continuationSeparator" w:id="0">
    <w:p w:rsidR="00997DD9" w:rsidRDefault="00997DD9" w:rsidP="00997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DD9" w:rsidRDefault="00997DD9">
    <w:pPr>
      <w:pStyle w:val="Header"/>
    </w:pPr>
    <w:r>
      <w:rPr>
        <w:rFonts w:ascii="Times New Roman" w:hAnsi="Times New Roman" w:cs="Times New Roman"/>
        <w:noProof/>
        <w:sz w:val="27"/>
        <w:szCs w:val="27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3733800" cy="60007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80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20C3"/>
    <w:multiLevelType w:val="hybridMultilevel"/>
    <w:tmpl w:val="515E1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B8"/>
    <w:rsid w:val="001274D9"/>
    <w:rsid w:val="0016158A"/>
    <w:rsid w:val="001E3C16"/>
    <w:rsid w:val="002018D7"/>
    <w:rsid w:val="00266F89"/>
    <w:rsid w:val="00304522"/>
    <w:rsid w:val="00406E0D"/>
    <w:rsid w:val="00493D78"/>
    <w:rsid w:val="004D35FD"/>
    <w:rsid w:val="005538B8"/>
    <w:rsid w:val="005C765F"/>
    <w:rsid w:val="006421C7"/>
    <w:rsid w:val="006B0499"/>
    <w:rsid w:val="00762CE8"/>
    <w:rsid w:val="0084189B"/>
    <w:rsid w:val="00997DD9"/>
    <w:rsid w:val="00A10F5F"/>
    <w:rsid w:val="00A33B87"/>
    <w:rsid w:val="00A653FE"/>
    <w:rsid w:val="00AA6EA5"/>
    <w:rsid w:val="00AC0671"/>
    <w:rsid w:val="00B07F42"/>
    <w:rsid w:val="00B12E12"/>
    <w:rsid w:val="00B76F72"/>
    <w:rsid w:val="00B858AE"/>
    <w:rsid w:val="00BA0C30"/>
    <w:rsid w:val="00CB7DDA"/>
    <w:rsid w:val="00CE6547"/>
    <w:rsid w:val="00D857DA"/>
    <w:rsid w:val="00EB2657"/>
    <w:rsid w:val="00F613F9"/>
    <w:rsid w:val="00FB172A"/>
    <w:rsid w:val="00FD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56A780"/>
  <w15:docId w15:val="{3259F4DA-4A09-451A-AB33-DFD48179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8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DD9"/>
  </w:style>
  <w:style w:type="paragraph" w:styleId="Footer">
    <w:name w:val="footer"/>
    <w:basedOn w:val="Normal"/>
    <w:link w:val="FooterChar"/>
    <w:uiPriority w:val="99"/>
    <w:unhideWhenUsed/>
    <w:rsid w:val="0099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DD9"/>
  </w:style>
  <w:style w:type="character" w:styleId="Hyperlink">
    <w:name w:val="Hyperlink"/>
    <w:basedOn w:val="DefaultParagraphFont"/>
    <w:uiPriority w:val="99"/>
    <w:semiHidden/>
    <w:unhideWhenUsed/>
    <w:rsid w:val="00762C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6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c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mcc.edu/wp-content/uploads/2017/11/Scholarship-Application-Form-11.2017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khavari@em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undation@emcc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emcc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mwebb</dc:creator>
  <cp:keywords/>
  <dc:description/>
  <cp:lastModifiedBy>Administrator</cp:lastModifiedBy>
  <cp:revision>3</cp:revision>
  <cp:lastPrinted>2009-04-14T14:29:00Z</cp:lastPrinted>
  <dcterms:created xsi:type="dcterms:W3CDTF">2018-07-05T14:53:00Z</dcterms:created>
  <dcterms:modified xsi:type="dcterms:W3CDTF">2018-07-05T14:54:00Z</dcterms:modified>
</cp:coreProperties>
</file>